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58" w:rsidRPr="00DB0930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proofErr w:type="gramStart"/>
      <w:r w:rsidRPr="00DB0930">
        <w:rPr>
          <w:rFonts w:ascii="Arial CYR" w:hAnsi="Arial CYR" w:cs="Arial CYR"/>
          <w:color w:val="000000"/>
          <w:sz w:val="20"/>
          <w:szCs w:val="20"/>
        </w:rPr>
        <w:t>В  _</w:t>
      </w:r>
      <w:proofErr w:type="gramEnd"/>
      <w:r w:rsidRPr="00DB0930">
        <w:rPr>
          <w:rFonts w:ascii="Arial CYR" w:hAnsi="Arial CYR" w:cs="Arial CYR"/>
          <w:color w:val="000000"/>
          <w:sz w:val="20"/>
          <w:szCs w:val="20"/>
        </w:rPr>
        <w:t>_____________________________районный (городской)</w:t>
      </w:r>
    </w:p>
    <w:p w:rsidR="00F12E58" w:rsidRPr="00DB0930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F12E58" w:rsidRPr="00DB0930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>Истец (-</w:t>
      </w:r>
      <w:proofErr w:type="spellStart"/>
      <w:r w:rsidRPr="00DB0930">
        <w:rPr>
          <w:rFonts w:ascii="Arial CYR" w:hAnsi="Arial CYR" w:cs="Arial CYR"/>
          <w:color w:val="000000"/>
          <w:sz w:val="20"/>
          <w:szCs w:val="20"/>
        </w:rPr>
        <w:t>цы</w:t>
      </w:r>
      <w:proofErr w:type="spellEnd"/>
      <w:r w:rsidRPr="00DB0930">
        <w:rPr>
          <w:rFonts w:ascii="Arial CYR" w:hAnsi="Arial CYR" w:cs="Arial CYR"/>
          <w:color w:val="000000"/>
          <w:sz w:val="20"/>
          <w:szCs w:val="20"/>
        </w:rPr>
        <w:t>): ________________________________________</w:t>
      </w:r>
    </w:p>
    <w:p w:rsidR="00F12E58" w:rsidRPr="00DB0930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Ф.И.О., ИИН, место </w:t>
      </w:r>
      <w:proofErr w:type="gramStart"/>
      <w:r w:rsidRPr="00DB0930">
        <w:rPr>
          <w:rFonts w:ascii="Arial CYR" w:hAnsi="Arial CYR" w:cs="Arial CYR"/>
          <w:i/>
          <w:iCs/>
          <w:color w:val="000000"/>
          <w:sz w:val="18"/>
          <w:szCs w:val="18"/>
        </w:rPr>
        <w:t>жительства,  телефон</w:t>
      </w:r>
      <w:proofErr w:type="gramEnd"/>
    </w:p>
    <w:p w:rsidR="00F12E58" w:rsidRPr="00DB0930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>Ответчик (-и): _______________________________________</w:t>
      </w:r>
    </w:p>
    <w:p w:rsidR="00F12E58" w:rsidRPr="00DB0930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i/>
          <w:iCs/>
          <w:color w:val="000000"/>
          <w:sz w:val="18"/>
          <w:szCs w:val="18"/>
        </w:rPr>
        <w:t>Ф.И.О., ИИН, место жительства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18"/>
          <w:szCs w:val="18"/>
        </w:rPr>
      </w:pP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  <w:bookmarkStart w:id="0" w:name="_GoBack"/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Исковое заявление 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 разделе жилого дома в натуре между собственниками</w:t>
      </w:r>
    </w:p>
    <w:bookmarkEnd w:id="0"/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Я являюсь собственником __________ доли дома по адресу: ______________________________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Собственниками остальной части дома являются _______________________________________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</w:t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и размер доли, принадлежащей каждому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Между нами возникают споры о порядке владения и пользования домом.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Соглашение о способе выдела моей доли из общего имущества не достигнуто.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Каждый собственник пользуется следующими помещениями дома: ________________________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. собственников, перечень помещений,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находящихся в их владении, размеры этих помещений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Такой порядок пользования помещениями в жилом доме сложился с _______________________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___________________________________________________________________________________.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указать, с какого времени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Фактически ответчики пользуются частью строения, превышающей их долю в доме.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На основании изложенного, руководствуясь п. 3 ст. 16 Закона РК «О жилищных отношениях» и п. 3 и 4 ст. 218 ГК РК,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8, 23, 26, 148 ГПК РК,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Разделить жилой дом по адресу: ____________________________________________________ в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натуре между собственниками и выделить мне в собственность ______________________________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указать, какие жилые помещения и их размеры в соответствии с планом строения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Назначить строительно-техническую экспертизу для определения вариантов раздела дома.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 Приложение: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1.  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F12E58" w:rsidRDefault="00F12E58" w:rsidP="00F12E58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1B5FFE" w:rsidRDefault="001B5FFE"/>
    <w:sectPr w:rsidR="001B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FE"/>
    <w:rsid w:val="001B5FFE"/>
    <w:rsid w:val="008430E1"/>
    <w:rsid w:val="00E51946"/>
    <w:rsid w:val="00F1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24F0"/>
  <w15:chartTrackingRefBased/>
  <w15:docId w15:val="{F6083E93-CB2D-4E00-9528-9FC47009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2020-12-23T07:07:00Z</dcterms:created>
  <dcterms:modified xsi:type="dcterms:W3CDTF">2020-12-23T07:07:00Z</dcterms:modified>
</cp:coreProperties>
</file>